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068C5" w14:textId="77F1D1F6" w:rsidR="00984710" w:rsidRDefault="00984710" w:rsidP="00984710">
      <w:pPr>
        <w:keepNext/>
        <w:keepLines/>
        <w:suppressAutoHyphens/>
        <w:jc w:val="center"/>
        <w:rPr>
          <w:rFonts w:eastAsia="Arial"/>
          <w:b/>
          <w:sz w:val="24"/>
          <w:szCs w:val="24"/>
          <w:lang w:eastAsia="ar-SA"/>
        </w:rPr>
      </w:pPr>
    </w:p>
    <w:p w14:paraId="1310B298" w14:textId="02A03E2D" w:rsidR="00B5385F" w:rsidRDefault="00B5385F" w:rsidP="00984710">
      <w:pPr>
        <w:keepNext/>
        <w:keepLines/>
        <w:suppressAutoHyphens/>
        <w:jc w:val="center"/>
        <w:rPr>
          <w:rFonts w:eastAsia="Arial"/>
          <w:b/>
          <w:sz w:val="24"/>
          <w:szCs w:val="24"/>
          <w:lang w:eastAsia="ar-SA"/>
        </w:rPr>
      </w:pPr>
    </w:p>
    <w:p w14:paraId="1C4732A6" w14:textId="01C2956F" w:rsidR="006C4540" w:rsidRDefault="00B5385F" w:rsidP="00984710">
      <w:pPr>
        <w:keepNext/>
        <w:keepLines/>
        <w:suppressAutoHyphens/>
        <w:jc w:val="center"/>
        <w:rPr>
          <w:rFonts w:eastAsia="Arial"/>
          <w:b/>
          <w:sz w:val="36"/>
          <w:szCs w:val="36"/>
          <w:lang w:eastAsia="ar-SA"/>
        </w:rPr>
      </w:pPr>
      <w:r w:rsidRPr="00205FBE">
        <w:rPr>
          <w:noProof/>
        </w:rPr>
        <w:drawing>
          <wp:inline distT="0" distB="0" distL="0" distR="0" wp14:anchorId="341BD078" wp14:editId="25B0D28C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028AE" w14:textId="369F6735" w:rsidR="00984710" w:rsidRDefault="00E027B1" w:rsidP="00984710">
      <w:pPr>
        <w:keepNext/>
        <w:keepLines/>
        <w:suppressAutoHyphens/>
        <w:jc w:val="center"/>
        <w:rPr>
          <w:rFonts w:eastAsia="Arial"/>
          <w:b/>
          <w:sz w:val="36"/>
          <w:szCs w:val="36"/>
          <w:lang w:eastAsia="ar-SA"/>
        </w:rPr>
      </w:pPr>
      <w:r>
        <w:rPr>
          <w:rFonts w:eastAsia="Arial"/>
          <w:b/>
          <w:sz w:val="36"/>
          <w:szCs w:val="36"/>
          <w:lang w:eastAsia="ar-SA"/>
        </w:rPr>
        <w:t xml:space="preserve">КОМИТЕТ МЕСТНОГО САМОУПРАВЛЕНИЯ </w:t>
      </w:r>
    </w:p>
    <w:p w14:paraId="7C3D017A" w14:textId="614345B2" w:rsidR="00E027B1" w:rsidRPr="00792EB2" w:rsidRDefault="00E027B1" w:rsidP="00984710">
      <w:pPr>
        <w:keepNext/>
        <w:keepLines/>
        <w:suppressAutoHyphens/>
        <w:jc w:val="center"/>
        <w:rPr>
          <w:rFonts w:eastAsia="Arial"/>
          <w:b/>
          <w:sz w:val="36"/>
          <w:szCs w:val="36"/>
          <w:lang w:eastAsia="ar-SA"/>
        </w:rPr>
      </w:pPr>
      <w:r>
        <w:rPr>
          <w:rFonts w:eastAsia="Arial"/>
          <w:b/>
          <w:sz w:val="36"/>
          <w:szCs w:val="36"/>
          <w:lang w:eastAsia="ar-SA"/>
        </w:rPr>
        <w:t>ВЫСОКИНМСКОГО СЕЛЬСОВЕТА</w:t>
      </w:r>
    </w:p>
    <w:p w14:paraId="10257042" w14:textId="77777777" w:rsidR="00984710" w:rsidRPr="00792EB2" w:rsidRDefault="00984710" w:rsidP="00984710">
      <w:pPr>
        <w:keepNext/>
        <w:keepLines/>
        <w:widowControl/>
        <w:suppressAutoHyphens/>
        <w:jc w:val="center"/>
        <w:rPr>
          <w:b/>
          <w:spacing w:val="20"/>
          <w:sz w:val="36"/>
          <w:szCs w:val="36"/>
          <w:lang w:eastAsia="ar-SA"/>
        </w:rPr>
      </w:pPr>
      <w:r w:rsidRPr="00792EB2">
        <w:rPr>
          <w:b/>
          <w:spacing w:val="20"/>
          <w:sz w:val="36"/>
          <w:szCs w:val="36"/>
          <w:lang w:eastAsia="ar-SA"/>
        </w:rPr>
        <w:t>БАШМАКОВСКОГО РАЙОНА</w:t>
      </w:r>
    </w:p>
    <w:p w14:paraId="07504DAD" w14:textId="77777777" w:rsidR="00984710" w:rsidRPr="00792EB2" w:rsidRDefault="00984710" w:rsidP="00984710">
      <w:pPr>
        <w:keepNext/>
        <w:keepLines/>
        <w:widowControl/>
        <w:suppressAutoHyphens/>
        <w:jc w:val="center"/>
        <w:rPr>
          <w:b/>
          <w:spacing w:val="20"/>
          <w:sz w:val="24"/>
          <w:szCs w:val="24"/>
          <w:lang w:eastAsia="ar-SA"/>
        </w:rPr>
      </w:pPr>
      <w:r w:rsidRPr="00792EB2">
        <w:rPr>
          <w:b/>
          <w:spacing w:val="20"/>
          <w:sz w:val="36"/>
          <w:szCs w:val="36"/>
          <w:lang w:eastAsia="ar-SA"/>
        </w:rPr>
        <w:t>ПЕНЗЕНСКОЙ ОБЛАСТИ</w:t>
      </w:r>
    </w:p>
    <w:p w14:paraId="2EC09414" w14:textId="77777777" w:rsidR="00984710" w:rsidRPr="00792EB2" w:rsidRDefault="00984710" w:rsidP="00984710">
      <w:pPr>
        <w:keepNext/>
        <w:keepLines/>
        <w:widowControl/>
        <w:suppressAutoHyphens/>
        <w:jc w:val="center"/>
        <w:rPr>
          <w:b/>
          <w:sz w:val="24"/>
          <w:szCs w:val="24"/>
          <w:lang w:eastAsia="ar-SA"/>
        </w:rPr>
      </w:pPr>
    </w:p>
    <w:p w14:paraId="2CFD9FE1" w14:textId="77777777" w:rsidR="00984710" w:rsidRPr="00792EB2" w:rsidRDefault="00984710" w:rsidP="00984710">
      <w:pPr>
        <w:keepNext/>
        <w:keepLines/>
        <w:widowControl/>
        <w:suppressAutoHyphens/>
        <w:jc w:val="center"/>
        <w:rPr>
          <w:b/>
          <w:sz w:val="24"/>
          <w:szCs w:val="24"/>
          <w:lang w:eastAsia="ar-SA"/>
        </w:rPr>
      </w:pPr>
      <w:r w:rsidRPr="00792EB2">
        <w:rPr>
          <w:b/>
          <w:sz w:val="24"/>
          <w:szCs w:val="24"/>
          <w:lang w:eastAsia="ar-SA"/>
        </w:rPr>
        <w:t>РЕШЕНИЕ</w:t>
      </w:r>
    </w:p>
    <w:p w14:paraId="18EB41B3" w14:textId="3D0E6B4F" w:rsidR="00984710" w:rsidRPr="00792EB2" w:rsidRDefault="00984710" w:rsidP="00984710">
      <w:pPr>
        <w:keepNext/>
        <w:keepLines/>
        <w:widowControl/>
        <w:suppressAutoHyphens/>
        <w:jc w:val="center"/>
        <w:rPr>
          <w:sz w:val="24"/>
          <w:szCs w:val="24"/>
          <w:lang w:eastAsia="ar-SA"/>
        </w:rPr>
      </w:pPr>
      <w:bookmarkStart w:id="0" w:name="_Hlk26453475"/>
      <w:r>
        <w:rPr>
          <w:sz w:val="24"/>
          <w:szCs w:val="24"/>
          <w:lang w:eastAsia="ar-SA"/>
        </w:rPr>
        <w:t>о</w:t>
      </w:r>
      <w:r w:rsidRPr="00792EB2">
        <w:rPr>
          <w:sz w:val="24"/>
          <w:szCs w:val="24"/>
          <w:lang w:eastAsia="ar-SA"/>
        </w:rPr>
        <w:t>т</w:t>
      </w:r>
      <w:r>
        <w:rPr>
          <w:sz w:val="24"/>
          <w:szCs w:val="24"/>
          <w:lang w:eastAsia="ar-SA"/>
        </w:rPr>
        <w:t xml:space="preserve"> </w:t>
      </w:r>
      <w:proofErr w:type="gramStart"/>
      <w:r w:rsidR="00B5385F">
        <w:rPr>
          <w:sz w:val="24"/>
          <w:szCs w:val="24"/>
          <w:lang w:eastAsia="ar-SA"/>
        </w:rPr>
        <w:t>26.12.2020</w:t>
      </w:r>
      <w:r>
        <w:rPr>
          <w:sz w:val="24"/>
          <w:szCs w:val="24"/>
          <w:lang w:eastAsia="ar-SA"/>
        </w:rPr>
        <w:t xml:space="preserve"> </w:t>
      </w:r>
      <w:r w:rsidRPr="00792EB2">
        <w:rPr>
          <w:sz w:val="24"/>
          <w:szCs w:val="24"/>
          <w:lang w:eastAsia="ar-SA"/>
        </w:rPr>
        <w:t xml:space="preserve"> №</w:t>
      </w:r>
      <w:proofErr w:type="gramEnd"/>
      <w:r w:rsidRPr="00792EB2">
        <w:rPr>
          <w:sz w:val="24"/>
          <w:szCs w:val="24"/>
          <w:lang w:eastAsia="ar-SA"/>
        </w:rPr>
        <w:t xml:space="preserve"> </w:t>
      </w:r>
      <w:r w:rsidR="00B5385F">
        <w:rPr>
          <w:sz w:val="24"/>
          <w:szCs w:val="24"/>
          <w:lang w:eastAsia="ar-SA"/>
        </w:rPr>
        <w:t xml:space="preserve"> 106-21/7</w:t>
      </w:r>
    </w:p>
    <w:bookmarkEnd w:id="0"/>
    <w:p w14:paraId="14442408" w14:textId="27306EB2" w:rsidR="00984710" w:rsidRPr="00792EB2" w:rsidRDefault="00E027B1" w:rsidP="00984710">
      <w:pPr>
        <w:keepNext/>
        <w:keepLines/>
        <w:widowControl/>
        <w:suppressAutoHyphens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с.Высокое</w:t>
      </w:r>
    </w:p>
    <w:p w14:paraId="1526FCA2" w14:textId="77777777" w:rsidR="00984710" w:rsidRDefault="00984710" w:rsidP="00984710">
      <w:pPr>
        <w:jc w:val="center"/>
        <w:rPr>
          <w:sz w:val="24"/>
          <w:szCs w:val="24"/>
        </w:rPr>
      </w:pPr>
    </w:p>
    <w:p w14:paraId="13B68F66" w14:textId="10E52FC3" w:rsidR="00984710" w:rsidRDefault="00984710" w:rsidP="00984710">
      <w:pPr>
        <w:widowControl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1" w:name="_Hlk59523188"/>
      <w:r>
        <w:rPr>
          <w:b/>
          <w:sz w:val="28"/>
          <w:szCs w:val="28"/>
        </w:rPr>
        <w:t>О внесении изменений в Соглашения о передаче части полномочий администрацией Башмаковского района Пензенской области по решению вопросов местного значения в сфере градостроительной деятельности администраци</w:t>
      </w:r>
      <w:r w:rsidR="003363F1">
        <w:rPr>
          <w:b/>
          <w:sz w:val="28"/>
          <w:szCs w:val="28"/>
        </w:rPr>
        <w:t>и Высокинского сельсовета</w:t>
      </w:r>
      <w:r>
        <w:rPr>
          <w:b/>
          <w:sz w:val="28"/>
          <w:szCs w:val="28"/>
        </w:rPr>
        <w:t xml:space="preserve"> Башмаковского района Пензенской области</w:t>
      </w:r>
    </w:p>
    <w:bookmarkEnd w:id="1"/>
    <w:p w14:paraId="0D44159A" w14:textId="77777777" w:rsidR="00984710" w:rsidRDefault="00984710" w:rsidP="0098471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15 Федерального закона от 06.10.2003№ 131-ФЗ «Об общих принципах организации местного самоуправления в Российской Федерации», статьей 18 Устава Башмаковского района Пензенской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14:paraId="07FD63C7" w14:textId="53AFFA82" w:rsidR="00984710" w:rsidRDefault="00591093" w:rsidP="00984710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 Высокинского сельсовета</w:t>
      </w:r>
      <w:r w:rsidR="00984710">
        <w:rPr>
          <w:b/>
          <w:sz w:val="28"/>
          <w:szCs w:val="28"/>
        </w:rPr>
        <w:t xml:space="preserve"> Башмаковского района решил:</w:t>
      </w:r>
    </w:p>
    <w:p w14:paraId="1EE990ED" w14:textId="5B3CEB81" w:rsidR="00984710" w:rsidRDefault="00984710" w:rsidP="00984710">
      <w:pPr>
        <w:widowControl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Соглашения о передаче части полномочий администрацией Башмаковского района Пензенской области по решению вопросов местного значения в сфере градостроительной деятельности администраци</w:t>
      </w:r>
      <w:r w:rsidR="003363F1">
        <w:rPr>
          <w:sz w:val="28"/>
          <w:szCs w:val="28"/>
        </w:rPr>
        <w:t>и Высокинского сельсовета</w:t>
      </w:r>
      <w:r>
        <w:rPr>
          <w:sz w:val="28"/>
          <w:szCs w:val="28"/>
        </w:rPr>
        <w:t xml:space="preserve"> Башмаковского района Пензенской области</w:t>
      </w:r>
      <w:r>
        <w:rPr>
          <w:rFonts w:cs="Arial"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 xml:space="preserve"> утвержденные решением </w:t>
      </w:r>
      <w:r w:rsidR="003363F1">
        <w:rPr>
          <w:rFonts w:eastAsia="Calibri"/>
          <w:bCs/>
          <w:sz w:val="28"/>
          <w:szCs w:val="28"/>
        </w:rPr>
        <w:t>Комитета местного самоуправления Высокинского сельсовета</w:t>
      </w:r>
      <w:r>
        <w:rPr>
          <w:rFonts w:eastAsia="Calibri"/>
          <w:bCs/>
          <w:sz w:val="28"/>
          <w:szCs w:val="28"/>
        </w:rPr>
        <w:t xml:space="preserve"> Башмаковского района Пензенской области </w:t>
      </w:r>
      <w:r>
        <w:rPr>
          <w:sz w:val="28"/>
          <w:szCs w:val="28"/>
        </w:rPr>
        <w:t xml:space="preserve">от 16.11.2017 № </w:t>
      </w:r>
      <w:r w:rsidR="003363F1">
        <w:rPr>
          <w:sz w:val="28"/>
          <w:szCs w:val="28"/>
        </w:rPr>
        <w:t>270-А</w:t>
      </w:r>
      <w:r>
        <w:rPr>
          <w:sz w:val="28"/>
          <w:szCs w:val="28"/>
        </w:rPr>
        <w:t>-</w:t>
      </w:r>
      <w:r w:rsidR="003363F1">
        <w:rPr>
          <w:sz w:val="28"/>
          <w:szCs w:val="28"/>
        </w:rPr>
        <w:t>58/6</w:t>
      </w: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(далее -Соглашение):</w:t>
      </w:r>
    </w:p>
    <w:p w14:paraId="0169A074" w14:textId="481C37B3" w:rsidR="00984710" w:rsidRDefault="00CE1DD6" w:rsidP="00984710">
      <w:pPr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1.1. В </w:t>
      </w:r>
      <w:proofErr w:type="gramStart"/>
      <w:r>
        <w:rPr>
          <w:rFonts w:eastAsia="Calibri"/>
          <w:bCs/>
          <w:sz w:val="28"/>
          <w:szCs w:val="28"/>
        </w:rPr>
        <w:t xml:space="preserve">приложении </w:t>
      </w:r>
      <w:bookmarkStart w:id="2" w:name="_GoBack"/>
      <w:bookmarkEnd w:id="2"/>
      <w:r w:rsidR="00984710">
        <w:rPr>
          <w:rFonts w:eastAsia="Calibri"/>
          <w:bCs/>
          <w:sz w:val="28"/>
          <w:szCs w:val="28"/>
        </w:rPr>
        <w:t xml:space="preserve"> к</w:t>
      </w:r>
      <w:proofErr w:type="gramEnd"/>
      <w:r w:rsidR="00984710">
        <w:rPr>
          <w:rFonts w:eastAsia="Calibri"/>
          <w:bCs/>
          <w:sz w:val="28"/>
          <w:szCs w:val="28"/>
        </w:rPr>
        <w:t xml:space="preserve"> Соглашению пункт 2.1 Раздела 2 изменить и изложить в новой редакции:</w:t>
      </w:r>
    </w:p>
    <w:p w14:paraId="713C7A4D" w14:textId="57B3FDC6" w:rsidR="00984710" w:rsidRDefault="00E06087" w:rsidP="00984710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84710">
        <w:rPr>
          <w:sz w:val="28"/>
          <w:szCs w:val="28"/>
        </w:rPr>
        <w:t>«2.1. Исполнение полномочий по предмету настоящего Соглашения осуществляется за счет иных межбюджетных трансфертов, предоставляемых ежегодно, не позднее 20 декабря очередного финансового года, из бюджета Башмаковского района Пензенской области в бюджет Высокинского сельсовета Башмаковского района Пензенской области в размере</w:t>
      </w:r>
      <w:r w:rsidR="003B4315">
        <w:rPr>
          <w:sz w:val="28"/>
          <w:szCs w:val="28"/>
        </w:rPr>
        <w:t xml:space="preserve"> </w:t>
      </w:r>
      <w:r w:rsidR="003B4315">
        <w:rPr>
          <w:b/>
          <w:sz w:val="28"/>
          <w:szCs w:val="28"/>
        </w:rPr>
        <w:t>305511</w:t>
      </w:r>
      <w:r w:rsidR="00984710">
        <w:rPr>
          <w:b/>
          <w:sz w:val="28"/>
          <w:szCs w:val="28"/>
        </w:rPr>
        <w:t>,</w:t>
      </w:r>
      <w:r w:rsidR="003B4315">
        <w:rPr>
          <w:b/>
          <w:sz w:val="28"/>
          <w:szCs w:val="28"/>
        </w:rPr>
        <w:t>85</w:t>
      </w:r>
      <w:r w:rsidR="00984710">
        <w:rPr>
          <w:b/>
          <w:sz w:val="28"/>
          <w:szCs w:val="28"/>
        </w:rPr>
        <w:t xml:space="preserve"> (</w:t>
      </w:r>
      <w:r w:rsidR="003B4315">
        <w:rPr>
          <w:b/>
          <w:sz w:val="28"/>
          <w:szCs w:val="28"/>
        </w:rPr>
        <w:t>триста пять тысяч пятьсот одиннадцать</w:t>
      </w:r>
      <w:r w:rsidR="00984710">
        <w:rPr>
          <w:b/>
          <w:sz w:val="28"/>
          <w:szCs w:val="28"/>
        </w:rPr>
        <w:t>) рублей</w:t>
      </w:r>
      <w:r w:rsidR="003B4315">
        <w:rPr>
          <w:b/>
          <w:sz w:val="28"/>
          <w:szCs w:val="28"/>
        </w:rPr>
        <w:t xml:space="preserve"> 84 копеек</w:t>
      </w:r>
      <w:r w:rsidR="00984710">
        <w:rPr>
          <w:b/>
          <w:bCs/>
          <w:sz w:val="28"/>
          <w:szCs w:val="28"/>
        </w:rPr>
        <w:t>».</w:t>
      </w:r>
    </w:p>
    <w:p w14:paraId="47E8065D" w14:textId="209F2789" w:rsidR="00984710" w:rsidRDefault="00984710" w:rsidP="0098471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опубликовать в информационном бюллетене «</w:t>
      </w:r>
      <w:r w:rsidR="001E613B">
        <w:rPr>
          <w:sz w:val="28"/>
          <w:szCs w:val="28"/>
        </w:rPr>
        <w:t>Сельские вести</w:t>
      </w:r>
      <w:r>
        <w:rPr>
          <w:sz w:val="28"/>
          <w:szCs w:val="28"/>
        </w:rPr>
        <w:t xml:space="preserve">». </w:t>
      </w:r>
    </w:p>
    <w:p w14:paraId="4FD805F2" w14:textId="77777777" w:rsidR="001E613B" w:rsidRDefault="00984710" w:rsidP="0098471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E613B">
        <w:rPr>
          <w:sz w:val="28"/>
          <w:szCs w:val="28"/>
        </w:rPr>
        <w:t>4.</w:t>
      </w:r>
      <w:r w:rsidR="00AC258D" w:rsidRPr="001E613B">
        <w:rPr>
          <w:sz w:val="28"/>
          <w:szCs w:val="28"/>
        </w:rPr>
        <w:t xml:space="preserve"> Настоящее решение вступает в силу после дня его официального опубликования.</w:t>
      </w:r>
    </w:p>
    <w:p w14:paraId="275C5D4D" w14:textId="0AA3FAC5" w:rsidR="00984710" w:rsidRDefault="00984710" w:rsidP="0098471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5. Контроль за исполнением настоящего решения возложить на главу Башмаковского района Пензенской области.</w:t>
      </w:r>
    </w:p>
    <w:p w14:paraId="4E8B9E2A" w14:textId="77777777" w:rsidR="00E06087" w:rsidRDefault="00E06087" w:rsidP="00984710">
      <w:pPr>
        <w:widowControl/>
        <w:autoSpaceDE w:val="0"/>
        <w:autoSpaceDN w:val="0"/>
        <w:adjustRightInd w:val="0"/>
        <w:rPr>
          <w:sz w:val="28"/>
          <w:szCs w:val="28"/>
        </w:rPr>
      </w:pPr>
    </w:p>
    <w:p w14:paraId="1124F4B7" w14:textId="2F1B8A0B" w:rsidR="001E613B" w:rsidRDefault="00984710" w:rsidP="00984710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F4395A">
        <w:rPr>
          <w:sz w:val="28"/>
          <w:szCs w:val="28"/>
        </w:rPr>
        <w:t xml:space="preserve">Глава </w:t>
      </w:r>
      <w:r w:rsidR="001E613B">
        <w:rPr>
          <w:sz w:val="28"/>
          <w:szCs w:val="28"/>
        </w:rPr>
        <w:t>Высокинского сельсовета</w:t>
      </w:r>
    </w:p>
    <w:p w14:paraId="1535761F" w14:textId="6475AAC3" w:rsidR="00984710" w:rsidRPr="00F4395A" w:rsidRDefault="00984710" w:rsidP="00984710">
      <w:pPr>
        <w:widowControl/>
        <w:autoSpaceDE w:val="0"/>
        <w:autoSpaceDN w:val="0"/>
        <w:adjustRightInd w:val="0"/>
        <w:rPr>
          <w:sz w:val="28"/>
          <w:szCs w:val="28"/>
        </w:rPr>
      </w:pPr>
      <w:r w:rsidRPr="00F4395A">
        <w:rPr>
          <w:sz w:val="28"/>
          <w:szCs w:val="28"/>
        </w:rPr>
        <w:t xml:space="preserve">Башмаковского района </w:t>
      </w:r>
    </w:p>
    <w:p w14:paraId="40414314" w14:textId="6406D2D5" w:rsidR="00F12C76" w:rsidRDefault="00984710" w:rsidP="001E613B">
      <w:pPr>
        <w:widowControl/>
        <w:autoSpaceDE w:val="0"/>
        <w:autoSpaceDN w:val="0"/>
        <w:adjustRightInd w:val="0"/>
      </w:pPr>
      <w:r w:rsidRPr="00F4395A">
        <w:rPr>
          <w:sz w:val="28"/>
          <w:szCs w:val="28"/>
        </w:rPr>
        <w:t xml:space="preserve">Пензенской области                                                   </w:t>
      </w:r>
      <w:r w:rsidR="001E613B">
        <w:rPr>
          <w:sz w:val="28"/>
          <w:szCs w:val="28"/>
        </w:rPr>
        <w:t xml:space="preserve">                 Е.А. Кладов</w:t>
      </w:r>
    </w:p>
    <w:sectPr w:rsidR="00F12C76" w:rsidSect="00691363"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10"/>
    <w:rsid w:val="0000354A"/>
    <w:rsid w:val="001B47E8"/>
    <w:rsid w:val="001C5F66"/>
    <w:rsid w:val="001E613B"/>
    <w:rsid w:val="003363F1"/>
    <w:rsid w:val="003B4315"/>
    <w:rsid w:val="003F4DF0"/>
    <w:rsid w:val="0046743E"/>
    <w:rsid w:val="00486A84"/>
    <w:rsid w:val="00591093"/>
    <w:rsid w:val="006A2893"/>
    <w:rsid w:val="006C0B77"/>
    <w:rsid w:val="006C4540"/>
    <w:rsid w:val="008242FF"/>
    <w:rsid w:val="00870751"/>
    <w:rsid w:val="00922C48"/>
    <w:rsid w:val="00984710"/>
    <w:rsid w:val="00AC258D"/>
    <w:rsid w:val="00B5385F"/>
    <w:rsid w:val="00B915B7"/>
    <w:rsid w:val="00CE1DD6"/>
    <w:rsid w:val="00D656F8"/>
    <w:rsid w:val="00E027B1"/>
    <w:rsid w:val="00E06087"/>
    <w:rsid w:val="00E53B56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B845"/>
  <w15:chartTrackingRefBased/>
  <w15:docId w15:val="{AFC176D8-C1B6-4270-8190-8AFD659A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1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847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25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5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</dc:creator>
  <cp:keywords/>
  <dc:description/>
  <cp:lastModifiedBy>Пользователь</cp:lastModifiedBy>
  <cp:revision>14</cp:revision>
  <cp:lastPrinted>2020-12-22T06:52:00Z</cp:lastPrinted>
  <dcterms:created xsi:type="dcterms:W3CDTF">2020-12-22T06:11:00Z</dcterms:created>
  <dcterms:modified xsi:type="dcterms:W3CDTF">2020-12-26T05:29:00Z</dcterms:modified>
</cp:coreProperties>
</file>